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В этой подборке собраны стихи про троицу — один из важнейших христианских праздников. Эти произведения позволяют детям и взрослым глубже понять его духовное значение, ощутить красоту религиозных традиций и развивать любовь к литературе.</w:t>
      </w:r>
    </w:p>
    <w:p>
      <w:pPr>
        <w:spacing w:lineRule="atLeast" w:line="18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  <w:t>Чему учат и чем полезны стихотворения?</w:t>
      </w:r>
    </w:p>
    <w:p>
      <w:pPr>
        <w:numPr>
          <w:ilvl w:val="0"/>
          <w:numId w:val="1"/>
        </w:num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Духовное воспитание. Поэзия помогает понять и прочувствовать важные духовные истины и ценности.</w:t>
      </w:r>
    </w:p>
    <w:p>
      <w:pPr>
        <w:numPr>
          <w:ilvl w:val="0"/>
          <w:numId w:val="1"/>
        </w:num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Любовь к литературе. Чтение развивает интерес к литературе и поэтическому искусству.</w:t>
      </w:r>
    </w:p>
    <w:p>
      <w:pPr>
        <w:numPr>
          <w:ilvl w:val="0"/>
          <w:numId w:val="1"/>
        </w:num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Эстетическое восприятие. Поэзия способствует развитию эстетического восприятия и чувства прекрасного.</w:t>
      </w:r>
    </w:p>
    <w:p>
      <w:pPr>
        <w:numPr>
          <w:ilvl w:val="0"/>
          <w:numId w:val="1"/>
        </w:num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Образование и развитие. Стихотворения развивают словарный запас, улучшают память и способствуют общей интеллектуальной активности.</w:t>
      </w:r>
    </w:p>
    <w:p>
      <w:pPr>
        <w:numPr>
          <w:ilvl w:val="0"/>
          <w:numId w:val="1"/>
        </w:num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Моральные ценности. Поэтические произведения учат доброте, состраданию и любви к ближнему, что важно для формирования характера ребенка.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Подборка стихов об отце, сыне и святом духе — это прекрасный способ приобщить детей к духовным традициям, развить их литературные способности и подарить им радость от соприкосновения с прекрасным миром поэзии.</w:t>
      </w:r>
    </w:p>
    <w:p>
      <w:pPr>
        <w:pStyle w:val="P2"/>
      </w:pPr>
      <w:r>
        <w:t>Сегодня праздник праведный и важный…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Сегодня праздник праведный и важный,</w:t>
        <w:br w:type="textWrapping"/>
        <w:t>Святая Троица на радость нам пришла.</w:t>
        <w:br w:type="textWrapping"/>
        <w:t>Нам в этот день положено уважить</w:t>
        <w:br w:type="textWrapping"/>
        <w:t>Святого Духа, Сына и Отца.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Сегодня нужно искренне молиться</w:t>
        <w:br w:type="textWrapping"/>
        <w:t>За всех друзей и даже за врагов.</w:t>
        <w:br w:type="textWrapping"/>
        <w:t>А при желании дозволено поститься</w:t>
        <w:br w:type="textWrapping"/>
        <w:t>И сохранять в душе своей покой.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Желаю вам в великий день церковный</w:t>
        <w:br w:type="textWrapping"/>
        <w:t>Духовных благ и радости в сердцах.</w:t>
        <w:br w:type="textWrapping"/>
        <w:t>Любите всех: и близких, и знакомых,</w:t>
        <w:br w:type="textWrapping"/>
        <w:t>И не пускайте в сердце стыд и страх.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вас Господь от бед оберегает</w:t>
        <w:br w:type="textWrapping"/>
        <w:t>Своей святой и праведной рукой.</w:t>
        <w:br w:type="textWrapping"/>
        <w:t>Пусть в вашем доме вечно обитают</w:t>
        <w:br w:type="textWrapping"/>
        <w:t>Надежда, вера, радость и любовь.</w:t>
      </w:r>
    </w:p>
    <w:p>
      <w:pPr>
        <w:pStyle w:val="P2"/>
      </w:pPr>
      <w:r>
        <w:t>Праздник чистый, праздник светлый…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Праздник чистый, праздник светлый,</w:t>
        <w:br w:type="textWrapping"/>
        <w:t>Праздник Троицы Святой!</w:t>
        <w:br w:type="textWrapping"/>
        <w:t>Пусть исполнятся надежды,</w:t>
        <w:br w:type="textWrapping"/>
        <w:t>Будет Бог всегда с тобой.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наполнит ликованием</w:t>
        <w:br w:type="textWrapping"/>
        <w:t>Душу звон колоколов.</w:t>
        <w:br w:type="textWrapping"/>
        <w:t>Пусть не будет в твоей жизни</w:t>
        <w:br w:type="textWrapping"/>
        <w:t>Бед, печалей и врагов.</w:t>
      </w:r>
    </w:p>
    <w:p>
      <w:pPr>
        <w:pStyle w:val="P2"/>
      </w:pPr>
      <w:r>
        <w:t>С Днем Троицы Святой…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 Днем Троицы Святой</w:t>
        <w:br w:type="textWrapping"/>
        <w:t>Спешу поздравить вас!</w:t>
        <w:br w:type="textWrapping"/>
        <w:t>И будет Божья благодать</w:t>
        <w:br w:type="textWrapping"/>
        <w:t>Пусть с вами каждый час.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будет мир, покой в душе,</w:t>
        <w:br w:type="textWrapping"/>
        <w:t>Пусть Ангел бережет</w:t>
        <w:br w:type="textWrapping"/>
        <w:t>Всех ваших близких и друзей,</w:t>
        <w:br w:type="textWrapping"/>
        <w:t>А беды — отведет!</w:t>
      </w:r>
    </w:p>
    <w:p>
      <w:pPr>
        <w:pStyle w:val="P2"/>
      </w:pPr>
      <w:r>
        <w:t>Сегодня День Святого Духа…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Сегодня День Святого Духа,</w:t>
        <w:br w:type="textWrapping"/>
        <w:t>А также Сына и Отца,</w:t>
        <w:br w:type="textWrapping"/>
        <w:t>И наполняет светлым чувством</w:t>
        <w:br w:type="textWrapping"/>
        <w:t>Он наши души и сердца!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Желаю вам добра и света</w:t>
        <w:br w:type="textWrapping"/>
        <w:t>Я в Праздник Троицы Святой.</w:t>
        <w:br w:type="textWrapping"/>
        <w:t>Пусть радует вас жизнь любовью,</w:t>
        <w:br w:type="textWrapping"/>
        <w:t>Здоровьем, счастьем, красотой!</w:t>
      </w:r>
    </w:p>
    <w:p>
      <w:pPr>
        <w:spacing w:lineRule="auto" w:line="240" w:before="45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Господь хранит семью…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Господь хранит семью</w:t>
        <w:br w:type="textWrapping"/>
        <w:t>И от зла оберегает.</w:t>
        <w:br w:type="textWrapping"/>
        <w:t>В этот теплый летний день</w:t>
        <w:br w:type="textWrapping"/>
        <w:t>Троица благословляет.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В светлый праздник прочь уйдут</w:t>
        <w:br w:type="textWrapping"/>
        <w:t>Все обиды и сомненья,</w:t>
        <w:br w:type="textWrapping"/>
        <w:t>В дом придут тепло, уют.</w:t>
        <w:br w:type="textWrapping"/>
        <w:t>Счастья, радости, везенья!</w:t>
      </w:r>
    </w:p>
    <w:p>
      <w:pPr>
        <w:pStyle w:val="P2"/>
      </w:pPr>
      <w:r>
        <w:t>Пусть сегодня снизойдет с небес…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сегодня снизойдет с небес,</w:t>
        <w:br w:type="textWrapping"/>
        <w:t>Отогнав печали, чудо из чудес.</w:t>
        <w:br w:type="textWrapping"/>
        <w:t>Засверкает, всем тепло даря,</w:t>
        <w:br w:type="textWrapping"/>
        <w:t>Дух святой. Три имени, три лика.</w:t>
        <w:br w:type="textWrapping"/>
        <w:t>Радости большой желаю в дом,</w:t>
        <w:br w:type="textWrapping"/>
        <w:t>А беда пусть не бывает в нем!</w:t>
        <w:br w:type="textWrapping"/>
        <w:t>Вам тепла и мира на земле!</w:t>
        <w:br w:type="textWrapping"/>
        <w:t>Огорчений не встречать нигде!</w:t>
        <w:br w:type="textWrapping"/>
        <w:t>Каждому желаю счастья я глубокого!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Разного успеха, но высокого!</w:t>
        <w:br w:type="textWrapping"/>
        <w:t>Уберечься от всего жестокого!</w:t>
      </w:r>
    </w:p>
    <w:p>
      <w:pPr>
        <w:pStyle w:val="P2"/>
      </w:pPr>
      <w:r>
        <w:t>Посмотри на мир ты, на иконы посмотри…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Посмотри на мир ты, на иконы посмотри —</w:t>
        <w:br w:type="textWrapping"/>
        <w:t>Он един для нас, и все же Его три.</w:t>
        <w:br w:type="textWrapping"/>
        <w:t>Знает Он тоску и мысли матерей.</w:t>
        <w:br w:type="textWrapping"/>
        <w:t>Да молитвы их заблудших сыновей.</w:t>
        <w:br w:type="textWrapping"/>
        <w:t>Родился средь нас и был всегда,</w:t>
        <w:br w:type="textWrapping"/>
        <w:t>А с небес зовем Его, когда беда.</w:t>
        <w:br w:type="textWrapping"/>
        <w:t>Всюду Он приходит на наш глас.</w:t>
        <w:br w:type="textWrapping"/>
        <w:t>От Него тепло однажды снизойдет на нас.</w:t>
        <w:br w:type="textWrapping"/>
        <w:t>Крепкой вам семьи и чистоты.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Радости побольше, пусть сбываются мечты.</w:t>
        <w:br w:type="textWrapping"/>
        <w:t>Успеха, счастья, доброты.</w:t>
      </w:r>
    </w:p>
    <w:p>
      <w:pPr>
        <w:pStyle w:val="P2"/>
      </w:pPr>
      <w:r>
        <w:t>С Пресвятою Троицей…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 Пресвятою Троицей,</w:t>
        <w:br w:type="textWrapping"/>
        <w:t>С праздником святым!</w:t>
        <w:br w:type="textWrapping"/>
        <w:t>Сердце пусть наполнится</w:t>
        <w:br w:type="textWrapping"/>
        <w:t>Светом золотым.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душа не знает</w:t>
        <w:br w:type="textWrapping"/>
        <w:t>Ни греха, ни зла.</w:t>
        <w:br w:type="textWrapping"/>
        <w:t>Пусть благословит вас</w:t>
        <w:br w:type="textWrapping"/>
        <w:t>Бог на все дела.</w:t>
      </w:r>
    </w:p>
    <w:p>
      <w:pPr>
        <w:pStyle w:val="P2"/>
      </w:pPr>
      <w:r>
        <w:t>С Троицей Святой Вас поздравляю!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 Троицей Святой Вас поздравляю!</w:t>
        <w:br w:type="textWrapping"/>
        <w:t>Тепла душевного, любви желаю.</w:t>
        <w:br w:type="textWrapping"/>
        <w:t>Пусть вера в Вас всегда живёт,</w:t>
        <w:br w:type="textWrapping"/>
        <w:t>И каждый своё счастье обретёт.</w:t>
        <w:br w:type="textWrapping"/>
        <w:t>Чтоб все невзгоды обходили стороной,</w:t>
        <w:br w:type="textWrapping"/>
        <w:t>Хранимы были Троицей святой!</w:t>
      </w:r>
    </w:p>
    <w:p>
      <w:pPr>
        <w:pStyle w:val="P2"/>
      </w:pPr>
      <w:r>
        <w:t>От всей души желаем вам…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От всей души желаем вам</w:t>
        <w:br w:type="textWrapping"/>
        <w:t>В честь Троицы великой,</w:t>
        <w:br w:type="textWrapping"/>
        <w:t>Чтобы вас Бог берег, хранил,</w:t>
        <w:br w:type="textWrapping"/>
        <w:t>Всегда вам был защитой.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Здоровья вам на много лет,</w:t>
        <w:br w:type="textWrapping"/>
        <w:t>Душевного покоя, мира,</w:t>
        <w:br w:type="textWrapping"/>
        <w:t>Любви, гармонии в семье.</w:t>
        <w:br w:type="textWrapping"/>
        <w:t>Пусть будет жизнь счастливой!</w:t>
      </w:r>
    </w:p>
    <w:p>
      <w:pPr>
        <w:rPr>
          <w:b w:val="0"/>
          <w:i w:val="0"/>
          <w:bCs w:val="0"/>
          <w:iCs w:val="0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7BB639C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heading 2"/>
    <w:basedOn w:val="P0"/>
    <w:next w:val="P0"/>
    <w:link w:val="C3"/>
    <w:pPr>
      <w:spacing w:lineRule="auto" w:line="240" w:before="40" w:after="0"/>
      <w:outlineLvl w:val="1"/>
    </w:pPr>
    <w:rPr>
      <w:rFonts w:ascii="Calibri Light" w:hAnsi="Calibri Light"/>
      <w:color w:val="2E74B5"/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Heading 2 Символ"/>
    <w:basedOn w:val="C0"/>
    <w:link w:val="P2"/>
    <w:rPr>
      <w:rFonts w:ascii="Calibri Light" w:hAnsi="Calibri Light"/>
      <w:color w:val="2E74B5"/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2024-07-11T18:51:41Z</dcterms:modified>
  <cp:revision>19</cp:revision>
</cp:coreProperties>
</file>